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33F" w:rsidRPr="00E63BB2" w:rsidRDefault="00AC333F" w:rsidP="00E63BB2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Doklady potrebné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k Žiadosti o zabezpečenie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poskytovania sociálnej služby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v </w:t>
      </w:r>
      <w:r w:rsidR="008946B7">
        <w:rPr>
          <w:b/>
          <w:sz w:val="32"/>
          <w:szCs w:val="32"/>
        </w:rPr>
        <w:t>Centre</w:t>
      </w:r>
      <w:r w:rsidRPr="00E63BB2">
        <w:rPr>
          <w:b/>
          <w:sz w:val="32"/>
          <w:szCs w:val="32"/>
        </w:rPr>
        <w:t xml:space="preserve"> sociálnych služieb </w:t>
      </w:r>
      <w:r w:rsidR="00A0462B">
        <w:rPr>
          <w:b/>
          <w:sz w:val="32"/>
          <w:szCs w:val="32"/>
        </w:rPr>
        <w:t>Javorinská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Javorinská 7a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811 03 Bratislava</w:t>
      </w:r>
    </w:p>
    <w:p w:rsidR="00E63BB2" w:rsidRDefault="00E63BB2" w:rsidP="00AC333F">
      <w:pPr>
        <w:framePr w:hSpace="141" w:wrap="around" w:vAnchor="page" w:hAnchor="margin" w:y="1726"/>
        <w:jc w:val="center"/>
        <w:rPr>
          <w:sz w:val="32"/>
          <w:szCs w:val="32"/>
        </w:rPr>
      </w:pPr>
      <w:r w:rsidRPr="00E63BB2">
        <w:rPr>
          <w:sz w:val="32"/>
          <w:szCs w:val="32"/>
        </w:rPr>
        <w:t>(ďalej len „</w:t>
      </w:r>
      <w:r w:rsidR="008946B7">
        <w:rPr>
          <w:i/>
          <w:sz w:val="32"/>
          <w:szCs w:val="32"/>
        </w:rPr>
        <w:t>C</w:t>
      </w:r>
      <w:r w:rsidRPr="00E63BB2">
        <w:rPr>
          <w:i/>
          <w:sz w:val="32"/>
          <w:szCs w:val="32"/>
        </w:rPr>
        <w:t>SS</w:t>
      </w:r>
      <w:r w:rsidRPr="00E63BB2">
        <w:rPr>
          <w:sz w:val="32"/>
          <w:szCs w:val="32"/>
        </w:rPr>
        <w:t>“)</w:t>
      </w:r>
    </w:p>
    <w:p w:rsidR="00E63BB2" w:rsidRDefault="00E63BB2" w:rsidP="00E63BB2">
      <w:pPr>
        <w:framePr w:hSpace="141" w:wrap="around" w:vAnchor="page" w:hAnchor="margin" w:y="1726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AC333F" w:rsidRDefault="00AC333F" w:rsidP="005B2E4C">
      <w:pPr>
        <w:framePr w:hSpace="141" w:wrap="around" w:vAnchor="page" w:hAnchor="margin" w:y="1726"/>
        <w:jc w:val="center"/>
        <w:rPr>
          <w:b/>
        </w:rPr>
      </w:pPr>
    </w:p>
    <w:p w:rsidR="00E63BB2" w:rsidRDefault="00E63BB2" w:rsidP="005B2E4C">
      <w:pPr>
        <w:framePr w:hSpace="141" w:wrap="around" w:vAnchor="page" w:hAnchor="margin" w:y="1726"/>
        <w:jc w:val="center"/>
        <w:rPr>
          <w:b/>
        </w:rPr>
      </w:pPr>
    </w:p>
    <w:p w:rsidR="00AC333F" w:rsidRPr="00E05D36" w:rsidRDefault="00AC333F" w:rsidP="00E05D36">
      <w:pPr>
        <w:framePr w:hSpace="141" w:wrap="around" w:vAnchor="page" w:hAnchor="margin" w:y="1726"/>
        <w:jc w:val="center"/>
        <w:rPr>
          <w:sz w:val="28"/>
          <w:szCs w:val="28"/>
          <w:u w:val="single"/>
        </w:rPr>
      </w:pPr>
      <w:r w:rsidRPr="00E63BB2">
        <w:rPr>
          <w:b/>
          <w:sz w:val="28"/>
          <w:szCs w:val="28"/>
          <w:u w:val="single"/>
        </w:rPr>
        <w:t>Pred nástupom</w:t>
      </w:r>
    </w:p>
    <w:p w:rsidR="00AC333F" w:rsidRPr="00AC333F" w:rsidRDefault="00AC333F" w:rsidP="00E63BB2">
      <w:pPr>
        <w:rPr>
          <w:b/>
        </w:rPr>
      </w:pPr>
    </w:p>
    <w:p w:rsidR="00AC333F" w:rsidRPr="00AC333F" w:rsidRDefault="00AC333F" w:rsidP="00AC333F">
      <w:pPr>
        <w:jc w:val="center"/>
        <w:rPr>
          <w:b/>
        </w:rPr>
      </w:pPr>
      <w:r w:rsidRPr="00AC333F">
        <w:rPr>
          <w:b/>
        </w:rPr>
        <w:t>Žiadosť o zabezpečenie poskytovania sociálnej služby</w:t>
      </w:r>
    </w:p>
    <w:p w:rsidR="00AC333F" w:rsidRDefault="00AC333F" w:rsidP="00AC333F">
      <w:pPr>
        <w:jc w:val="center"/>
      </w:pPr>
    </w:p>
    <w:p w:rsidR="00AC333F" w:rsidRDefault="00AC333F" w:rsidP="00AC333F">
      <w:pPr>
        <w:rPr>
          <w:b/>
        </w:rPr>
      </w:pPr>
      <w:r w:rsidRPr="00AC333F">
        <w:rPr>
          <w:b/>
        </w:rPr>
        <w:t>Prílohy</w:t>
      </w:r>
      <w:r>
        <w:rPr>
          <w:b/>
        </w:rPr>
        <w:t xml:space="preserve"> k Žiadosti o zabezpečenie poskytovania sociálnej služby:</w:t>
      </w:r>
    </w:p>
    <w:p w:rsidR="00AC333F" w:rsidRDefault="00AC333F" w:rsidP="00AC333F">
      <w:r w:rsidRPr="00AC333F">
        <w:rPr>
          <w:b/>
        </w:rPr>
        <w:t>1.)</w:t>
      </w:r>
      <w:r w:rsidRPr="00AC333F">
        <w:t xml:space="preserve"> </w:t>
      </w:r>
      <w:r w:rsidR="00E63BB2">
        <w:tab/>
      </w:r>
      <w:r w:rsidRPr="00AC333F">
        <w:t>Právop</w:t>
      </w:r>
      <w:r>
        <w:t>latné R</w:t>
      </w:r>
      <w:r w:rsidRPr="00AC333F">
        <w:t>ozhodnutie o odkázanosti na sociálnu službu</w:t>
      </w:r>
      <w:r>
        <w:t xml:space="preserve"> </w:t>
      </w:r>
    </w:p>
    <w:p w:rsidR="00AC333F" w:rsidRDefault="00AC333F" w:rsidP="00E63BB2">
      <w:pPr>
        <w:ind w:firstLine="708"/>
      </w:pPr>
      <w:r>
        <w:t>(</w:t>
      </w:r>
      <w:r w:rsidR="00E63BB2">
        <w:t>Úrad Bratislavského samosprávneho</w:t>
      </w:r>
      <w:r>
        <w:t xml:space="preserve"> kraj</w:t>
      </w:r>
      <w:r w:rsidR="00E63BB2">
        <w:t>a</w:t>
      </w:r>
      <w:r>
        <w:t xml:space="preserve"> – </w:t>
      </w:r>
      <w:r>
        <w:rPr>
          <w:i/>
        </w:rPr>
        <w:t>pečiatka o právoplatnosti R</w:t>
      </w:r>
      <w:r w:rsidRPr="00AC333F">
        <w:rPr>
          <w:i/>
        </w:rPr>
        <w:t>ozhodnutia</w:t>
      </w:r>
      <w:r>
        <w:t>)</w:t>
      </w:r>
    </w:p>
    <w:p w:rsidR="00AC333F" w:rsidRDefault="00AC333F" w:rsidP="00AC333F"/>
    <w:p w:rsidR="00AC333F" w:rsidRDefault="00AC333F" w:rsidP="00AC333F">
      <w:r>
        <w:rPr>
          <w:b/>
        </w:rPr>
        <w:t xml:space="preserve">2.) </w:t>
      </w:r>
      <w:r w:rsidR="00E63BB2">
        <w:rPr>
          <w:b/>
        </w:rPr>
        <w:tab/>
      </w:r>
      <w:r w:rsidRPr="00AC333F">
        <w:t>Posudok o odkázanosti na sociálnu službu</w:t>
      </w:r>
    </w:p>
    <w:p w:rsidR="00E63BB2" w:rsidRDefault="00E63BB2" w:rsidP="00E63BB2">
      <w:pPr>
        <w:ind w:firstLine="708"/>
      </w:pPr>
      <w:r>
        <w:t>(Úrad Bratislavského samosprávneho kraja)</w:t>
      </w:r>
    </w:p>
    <w:p w:rsidR="00AC333F" w:rsidRDefault="00AC333F" w:rsidP="00AC333F"/>
    <w:p w:rsidR="00AC333F" w:rsidRPr="00AC333F" w:rsidRDefault="00AC333F" w:rsidP="00E63BB2">
      <w:pPr>
        <w:ind w:left="705" w:hanging="705"/>
      </w:pPr>
      <w:r w:rsidRPr="00AC333F">
        <w:rPr>
          <w:b/>
        </w:rPr>
        <w:t>3.)</w:t>
      </w:r>
      <w:r>
        <w:t xml:space="preserve"> </w:t>
      </w:r>
      <w:r w:rsidR="00E63BB2">
        <w:tab/>
      </w:r>
      <w:r w:rsidRPr="00AC333F">
        <w:t>Potvrdenie ošetrujúceho leká</w:t>
      </w:r>
      <w:r w:rsidR="00E63BB2">
        <w:t xml:space="preserve">ra o zdravotnom stave žiadateľa </w:t>
      </w:r>
      <w:r w:rsidRPr="00AC333F">
        <w:t>spolu s prílohami (</w:t>
      </w:r>
      <w:r w:rsidRPr="00AC333F">
        <w:rPr>
          <w:i/>
        </w:rPr>
        <w:t>psychologické / psychiatrické vyšet</w:t>
      </w:r>
      <w:r w:rsidR="00E63BB2">
        <w:rPr>
          <w:i/>
        </w:rPr>
        <w:t xml:space="preserve">renie, neurologické vyšetrenie, a </w:t>
      </w:r>
      <w:r w:rsidRPr="00AC333F">
        <w:rPr>
          <w:i/>
        </w:rPr>
        <w:t>iné</w:t>
      </w:r>
      <w:r>
        <w:t>)</w:t>
      </w:r>
    </w:p>
    <w:p w:rsidR="00AC333F" w:rsidRDefault="00AC333F" w:rsidP="00AC333F">
      <w:pPr>
        <w:rPr>
          <w:b/>
        </w:rPr>
      </w:pPr>
    </w:p>
    <w:p w:rsidR="00E63BB2" w:rsidRDefault="00AC333F" w:rsidP="00E63BB2">
      <w:r>
        <w:rPr>
          <w:b/>
        </w:rPr>
        <w:t xml:space="preserve">4.) </w:t>
      </w:r>
      <w:r w:rsidR="00E63BB2">
        <w:rPr>
          <w:b/>
        </w:rPr>
        <w:tab/>
      </w:r>
      <w:r w:rsidR="00E63BB2">
        <w:t>Rozhodnutie o výške dôchodku</w:t>
      </w:r>
    </w:p>
    <w:p w:rsidR="00E63BB2" w:rsidRDefault="00AC333F" w:rsidP="00E63BB2">
      <w:pPr>
        <w:ind w:firstLine="708"/>
      </w:pPr>
      <w:r w:rsidRPr="00E63BB2">
        <w:t>(</w:t>
      </w:r>
      <w:r w:rsidRPr="00E63BB2">
        <w:rPr>
          <w:i/>
        </w:rPr>
        <w:t>Sociálna poisťovňa</w:t>
      </w:r>
      <w:r w:rsidRPr="00E63BB2">
        <w:t>)</w:t>
      </w:r>
    </w:p>
    <w:p w:rsidR="00E63BB2" w:rsidRDefault="00E63BB2" w:rsidP="00E63BB2"/>
    <w:p w:rsidR="00E63BB2" w:rsidRDefault="00E63BB2" w:rsidP="00E63BB2">
      <w:r w:rsidRPr="00E63BB2">
        <w:rPr>
          <w:b/>
        </w:rPr>
        <w:t>5.)</w:t>
      </w:r>
      <w:r>
        <w:t xml:space="preserve"> </w:t>
      </w:r>
      <w:r>
        <w:tab/>
      </w:r>
      <w:r w:rsidR="00AC333F" w:rsidRPr="00E63BB2">
        <w:t>Čestné vyhlásenie o majetkových pomeroch</w:t>
      </w:r>
      <w:r w:rsidR="00AC333F" w:rsidRPr="00AC333F">
        <w:rPr>
          <w:b/>
        </w:rPr>
        <w:t xml:space="preserve"> </w:t>
      </w:r>
    </w:p>
    <w:p w:rsidR="00AC333F" w:rsidRDefault="00AC333F" w:rsidP="00E63BB2">
      <w:pPr>
        <w:ind w:firstLine="708"/>
      </w:pPr>
      <w:r w:rsidRPr="00E63BB2">
        <w:t>(</w:t>
      </w:r>
      <w:r w:rsidRPr="00E63BB2">
        <w:rPr>
          <w:i/>
        </w:rPr>
        <w:t>k sociálnej komisii na prijímanie klientov do DSS</w:t>
      </w:r>
      <w:r w:rsidR="00E63BB2">
        <w:t>)</w:t>
      </w:r>
    </w:p>
    <w:p w:rsidR="00E63BB2" w:rsidRDefault="00E63BB2" w:rsidP="00E05D36">
      <w:pPr>
        <w:jc w:val="center"/>
      </w:pPr>
    </w:p>
    <w:p w:rsidR="00E05D36" w:rsidRDefault="00E05D36" w:rsidP="00D93A8D"/>
    <w:p w:rsidR="00E05D36" w:rsidRDefault="00E05D36" w:rsidP="00E05D36">
      <w:pPr>
        <w:jc w:val="center"/>
      </w:pPr>
    </w:p>
    <w:p w:rsidR="00E05D36" w:rsidRPr="00E05D36" w:rsidRDefault="00E05D36" w:rsidP="00E05D36">
      <w:pPr>
        <w:jc w:val="center"/>
        <w:rPr>
          <w:b/>
          <w:sz w:val="28"/>
          <w:szCs w:val="28"/>
          <w:u w:val="single"/>
        </w:rPr>
      </w:pPr>
      <w:r w:rsidRPr="00E05D36">
        <w:rPr>
          <w:b/>
          <w:sz w:val="28"/>
          <w:szCs w:val="28"/>
          <w:u w:val="single"/>
        </w:rPr>
        <w:t>Kontakt</w:t>
      </w:r>
    </w:p>
    <w:p w:rsidR="00E05D36" w:rsidRPr="00E05D36" w:rsidRDefault="008946B7" w:rsidP="00E05D36">
      <w:pPr>
        <w:jc w:val="center"/>
        <w:rPr>
          <w:b/>
        </w:rPr>
      </w:pPr>
      <w:r>
        <w:rPr>
          <w:b/>
        </w:rPr>
        <w:t>Centrum</w:t>
      </w:r>
      <w:r w:rsidR="00E05D36" w:rsidRPr="00E05D36">
        <w:rPr>
          <w:b/>
        </w:rPr>
        <w:t xml:space="preserve"> sociálnych služieb </w:t>
      </w:r>
      <w:r w:rsidR="00A0462B">
        <w:rPr>
          <w:b/>
        </w:rPr>
        <w:t>Javorinská</w:t>
      </w:r>
      <w:bookmarkStart w:id="0" w:name="_GoBack"/>
      <w:bookmarkEnd w:id="0"/>
    </w:p>
    <w:p w:rsidR="00E05D36" w:rsidRPr="00E05D36" w:rsidRDefault="00E05D36" w:rsidP="00E05D36">
      <w:pPr>
        <w:jc w:val="center"/>
        <w:rPr>
          <w:b/>
        </w:rPr>
      </w:pPr>
      <w:r w:rsidRPr="00E05D36">
        <w:rPr>
          <w:b/>
        </w:rPr>
        <w:t>Javorinská 7</w:t>
      </w:r>
      <w:r>
        <w:rPr>
          <w:b/>
        </w:rPr>
        <w:t>a</w:t>
      </w:r>
    </w:p>
    <w:p w:rsidR="00E05D36" w:rsidRPr="00E05D36" w:rsidRDefault="00E05D36" w:rsidP="00E05D36">
      <w:pPr>
        <w:jc w:val="center"/>
        <w:rPr>
          <w:b/>
        </w:rPr>
      </w:pPr>
      <w:r>
        <w:rPr>
          <w:b/>
        </w:rPr>
        <w:t xml:space="preserve">811 03 </w:t>
      </w:r>
      <w:r w:rsidRPr="00E05D36">
        <w:rPr>
          <w:b/>
        </w:rPr>
        <w:t>Bratislava</w:t>
      </w:r>
    </w:p>
    <w:p w:rsidR="00E05D36" w:rsidRPr="00E05D36" w:rsidRDefault="00E05D36" w:rsidP="00E05D36">
      <w:pPr>
        <w:jc w:val="center"/>
        <w:rPr>
          <w:b/>
          <w:bCs/>
        </w:rPr>
      </w:pPr>
      <w:r>
        <w:t>Tel. č. – ústredňa</w:t>
      </w:r>
      <w:r w:rsidR="00D93A8D">
        <w:t xml:space="preserve"> </w:t>
      </w:r>
      <w:r>
        <w:t xml:space="preserve">: </w:t>
      </w:r>
      <w:r w:rsidR="00D93A8D">
        <w:rPr>
          <w:b/>
        </w:rPr>
        <w:t xml:space="preserve">+421 2 </w:t>
      </w:r>
      <w:r w:rsidRPr="00E05D36">
        <w:rPr>
          <w:b/>
          <w:bCs/>
        </w:rPr>
        <w:t>628 04 081</w:t>
      </w:r>
    </w:p>
    <w:p w:rsidR="00E05D36" w:rsidRPr="00E05D36" w:rsidRDefault="00E05D36" w:rsidP="00E05D36">
      <w:pPr>
        <w:jc w:val="center"/>
        <w:rPr>
          <w:b/>
          <w:bCs/>
        </w:rPr>
      </w:pPr>
      <w:r>
        <w:t>Fax</w:t>
      </w:r>
      <w:r w:rsidR="00D93A8D">
        <w:t xml:space="preserve"> </w:t>
      </w:r>
      <w:r>
        <w:t>/</w:t>
      </w:r>
      <w:r w:rsidR="00D93A8D">
        <w:t xml:space="preserve"> </w:t>
      </w:r>
      <w:r>
        <w:t>záznamník</w:t>
      </w:r>
      <w:r w:rsidR="00D93A8D">
        <w:t xml:space="preserve"> </w:t>
      </w:r>
      <w:r>
        <w:t xml:space="preserve">: </w:t>
      </w:r>
      <w:r w:rsidR="00D93A8D">
        <w:rPr>
          <w:b/>
        </w:rPr>
        <w:t xml:space="preserve">+421 2 </w:t>
      </w:r>
      <w:r w:rsidRPr="00E05D36">
        <w:rPr>
          <w:b/>
          <w:bCs/>
        </w:rPr>
        <w:t>628 01 330</w:t>
      </w:r>
    </w:p>
    <w:p w:rsidR="00E05D36" w:rsidRDefault="00E05D36" w:rsidP="00E05D36">
      <w:pPr>
        <w:jc w:val="center"/>
      </w:pPr>
      <w:r>
        <w:t>E – mailová adresa</w:t>
      </w:r>
      <w:r w:rsidR="00D93A8D">
        <w:t xml:space="preserve"> </w:t>
      </w:r>
      <w:r>
        <w:t xml:space="preserve">: </w:t>
      </w:r>
      <w:r w:rsidR="008946B7">
        <w:t>cssjavorinska@c</w:t>
      </w:r>
      <w:r w:rsidRPr="00E05D36">
        <w:t>ssjavorinska.sk</w:t>
      </w:r>
    </w:p>
    <w:p w:rsidR="00E05D36" w:rsidRPr="00E05D36" w:rsidRDefault="00E05D36" w:rsidP="00E05D36">
      <w:pPr>
        <w:jc w:val="center"/>
      </w:pPr>
    </w:p>
    <w:sectPr w:rsidR="00E05D36" w:rsidRPr="00E05D3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C7E" w:rsidRDefault="00367C7E" w:rsidP="00D93A8D">
      <w:r>
        <w:separator/>
      </w:r>
    </w:p>
  </w:endnote>
  <w:endnote w:type="continuationSeparator" w:id="0">
    <w:p w:rsidR="00367C7E" w:rsidRDefault="00367C7E" w:rsidP="00D9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C7E" w:rsidRDefault="00367C7E" w:rsidP="00D93A8D">
      <w:r>
        <w:separator/>
      </w:r>
    </w:p>
  </w:footnote>
  <w:footnote w:type="continuationSeparator" w:id="0">
    <w:p w:rsidR="00367C7E" w:rsidRDefault="00367C7E" w:rsidP="00D93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8D" w:rsidRDefault="008946B7">
    <w:pPr>
      <w:pStyle w:val="Hlavika"/>
    </w:pPr>
    <w:r w:rsidRPr="005C39B8">
      <w:rPr>
        <w:noProof/>
        <w:color w:val="6A7F10"/>
      </w:rPr>
      <w:drawing>
        <wp:anchor distT="0" distB="0" distL="114300" distR="114300" simplePos="0" relativeHeight="251661312" behindDoc="1" locked="0" layoutInCell="1" allowOverlap="1" wp14:anchorId="79D1D4B7" wp14:editId="01DA6333">
          <wp:simplePos x="0" y="0"/>
          <wp:positionH relativeFrom="margin">
            <wp:posOffset>-289670</wp:posOffset>
          </wp:positionH>
          <wp:positionV relativeFrom="margin">
            <wp:posOffset>-580196</wp:posOffset>
          </wp:positionV>
          <wp:extent cx="899795" cy="899795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13990"/>
    <w:multiLevelType w:val="hybridMultilevel"/>
    <w:tmpl w:val="1CA8D9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5015E"/>
    <w:multiLevelType w:val="hybridMultilevel"/>
    <w:tmpl w:val="065A0A38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auto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16B6DDA"/>
    <w:multiLevelType w:val="hybridMultilevel"/>
    <w:tmpl w:val="D848DCC4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auto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3F"/>
    <w:rsid w:val="000D52CE"/>
    <w:rsid w:val="001141B6"/>
    <w:rsid w:val="00367C7E"/>
    <w:rsid w:val="004B5F06"/>
    <w:rsid w:val="00515038"/>
    <w:rsid w:val="005B2E4C"/>
    <w:rsid w:val="008946B7"/>
    <w:rsid w:val="00A0462B"/>
    <w:rsid w:val="00AC333F"/>
    <w:rsid w:val="00D93A8D"/>
    <w:rsid w:val="00DD1F8A"/>
    <w:rsid w:val="00E05D36"/>
    <w:rsid w:val="00E63BB2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C3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C33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05D36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93A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93A8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93A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93A8D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C3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C33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05D36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93A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93A8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93A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93A8D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DSS Javorinská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Michaela</cp:lastModifiedBy>
  <cp:revision>3</cp:revision>
  <cp:lastPrinted>2021-04-15T11:37:00Z</cp:lastPrinted>
  <dcterms:created xsi:type="dcterms:W3CDTF">2023-01-10T06:23:00Z</dcterms:created>
  <dcterms:modified xsi:type="dcterms:W3CDTF">2023-01-10T06:39:00Z</dcterms:modified>
</cp:coreProperties>
</file>